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AE12E9" w:rsidRDefault="00AE12E9" w:rsidP="0097117C">
      <w:pPr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9462"/>
      </w:tblGrid>
      <w:tr w:rsidR="00053B88" w:rsidRPr="007A43F5">
        <w:tc>
          <w:tcPr>
            <w:tcW w:w="9462" w:type="dxa"/>
            <w:hideMark/>
          </w:tcPr>
          <w:p w:rsidR="00053B88" w:rsidRPr="007A43F5" w:rsidRDefault="00053B88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053B88" w:rsidRPr="007A43F5" w:rsidRDefault="00053B88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053B88" w:rsidRPr="007A43F5">
        <w:tc>
          <w:tcPr>
            <w:tcW w:w="9462" w:type="dxa"/>
          </w:tcPr>
          <w:p w:rsidR="00053B88" w:rsidRPr="007A43F5" w:rsidRDefault="00053B88">
            <w:pPr>
              <w:jc w:val="center"/>
              <w:rPr>
                <w:b/>
              </w:rPr>
            </w:pPr>
          </w:p>
        </w:tc>
      </w:tr>
      <w:tr w:rsidR="00053B88" w:rsidRPr="007A43F5">
        <w:tc>
          <w:tcPr>
            <w:tcW w:w="9462" w:type="dxa"/>
            <w:hideMark/>
          </w:tcPr>
          <w:p w:rsidR="00053B88" w:rsidRPr="007A43F5" w:rsidRDefault="00053B88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</w:tbl>
    <w:p w:rsidR="009531E5" w:rsidRPr="00381377" w:rsidRDefault="009531E5" w:rsidP="009531E5">
      <w:pPr>
        <w:jc w:val="both"/>
        <w:rPr>
          <w:sz w:val="20"/>
          <w:szCs w:val="20"/>
        </w:rPr>
      </w:pPr>
    </w:p>
    <w:p w:rsidR="009531E5" w:rsidRDefault="009531E5" w:rsidP="009531E5">
      <w:pPr>
        <w:jc w:val="both"/>
        <w:rPr>
          <w:sz w:val="26"/>
        </w:rPr>
      </w:pPr>
      <w:r>
        <w:rPr>
          <w:sz w:val="26"/>
        </w:rPr>
        <w:t>«</w:t>
      </w:r>
      <w:r w:rsidR="00053B88">
        <w:rPr>
          <w:sz w:val="26"/>
        </w:rPr>
        <w:t>16</w:t>
      </w:r>
      <w:r>
        <w:rPr>
          <w:sz w:val="26"/>
        </w:rPr>
        <w:t>»</w:t>
      </w:r>
      <w:r w:rsidR="00053B88">
        <w:rPr>
          <w:sz w:val="26"/>
        </w:rPr>
        <w:t xml:space="preserve"> сентября</w:t>
      </w:r>
      <w:r>
        <w:rPr>
          <w:sz w:val="26"/>
        </w:rPr>
        <w:t xml:space="preserve"> 20</w:t>
      </w:r>
      <w:r w:rsidR="00053B88">
        <w:rPr>
          <w:sz w:val="26"/>
        </w:rPr>
        <w:t>25</w:t>
      </w:r>
      <w:r>
        <w:rPr>
          <w:sz w:val="26"/>
        </w:rPr>
        <w:t xml:space="preserve"> 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№</w:t>
      </w:r>
      <w:r w:rsidR="00AB5A42">
        <w:rPr>
          <w:sz w:val="26"/>
        </w:rPr>
        <w:t xml:space="preserve"> 124/814</w:t>
      </w:r>
    </w:p>
    <w:p w:rsidR="00735334" w:rsidRDefault="00053B88" w:rsidP="00B82F3D">
      <w:pPr>
        <w:jc w:val="center"/>
        <w:rPr>
          <w:sz w:val="26"/>
        </w:rPr>
      </w:pPr>
      <w:r>
        <w:rPr>
          <w:sz w:val="26"/>
        </w:rPr>
        <w:t>г. Лебедянь</w:t>
      </w:r>
    </w:p>
    <w:p w:rsidR="008C2489" w:rsidRDefault="008C2489" w:rsidP="00B82F3D">
      <w:pPr>
        <w:jc w:val="center"/>
        <w:rPr>
          <w:sz w:val="26"/>
        </w:rPr>
      </w:pPr>
    </w:p>
    <w:p w:rsidR="008C2489" w:rsidRDefault="008C2489" w:rsidP="00B82F3D">
      <w:pPr>
        <w:jc w:val="center"/>
        <w:rPr>
          <w:sz w:val="26"/>
        </w:rPr>
      </w:pPr>
    </w:p>
    <w:p w:rsidR="00920D77" w:rsidRDefault="0097117C" w:rsidP="00053B88">
      <w:pPr>
        <w:jc w:val="center"/>
        <w:rPr>
          <w:b/>
          <w:sz w:val="26"/>
          <w:szCs w:val="26"/>
        </w:rPr>
      </w:pPr>
      <w:r w:rsidRPr="00735334">
        <w:rPr>
          <w:b/>
          <w:sz w:val="26"/>
          <w:szCs w:val="26"/>
        </w:rPr>
        <w:t>О дополнительной оплат</w:t>
      </w:r>
      <w:r w:rsidR="00650B89" w:rsidRPr="00735334">
        <w:rPr>
          <w:b/>
          <w:sz w:val="26"/>
          <w:szCs w:val="26"/>
        </w:rPr>
        <w:t>е</w:t>
      </w:r>
      <w:r w:rsidRPr="00735334">
        <w:rPr>
          <w:b/>
          <w:sz w:val="26"/>
          <w:szCs w:val="26"/>
        </w:rPr>
        <w:t xml:space="preserve"> труда (вознаграждени</w:t>
      </w:r>
      <w:r w:rsidR="00650B89" w:rsidRPr="00735334">
        <w:rPr>
          <w:b/>
          <w:sz w:val="26"/>
          <w:szCs w:val="26"/>
        </w:rPr>
        <w:t>и</w:t>
      </w:r>
      <w:r w:rsidRPr="00735334">
        <w:rPr>
          <w:b/>
          <w:sz w:val="26"/>
          <w:szCs w:val="26"/>
        </w:rPr>
        <w:t>)</w:t>
      </w:r>
      <w:r w:rsidR="00835C49" w:rsidRPr="00735334">
        <w:rPr>
          <w:b/>
          <w:sz w:val="26"/>
          <w:szCs w:val="26"/>
        </w:rPr>
        <w:t xml:space="preserve"> по выбор</w:t>
      </w:r>
      <w:r w:rsidR="00650B89" w:rsidRPr="00735334">
        <w:rPr>
          <w:b/>
          <w:sz w:val="26"/>
          <w:szCs w:val="26"/>
        </w:rPr>
        <w:t>ам</w:t>
      </w:r>
      <w:r w:rsidR="00835C49" w:rsidRPr="00735334">
        <w:rPr>
          <w:b/>
          <w:sz w:val="26"/>
          <w:szCs w:val="26"/>
        </w:rPr>
        <w:t xml:space="preserve"> депутатов </w:t>
      </w:r>
      <w:r w:rsidR="00053B88" w:rsidRPr="00053B88">
        <w:rPr>
          <w:b/>
          <w:sz w:val="26"/>
          <w:szCs w:val="26"/>
        </w:rPr>
        <w:t xml:space="preserve">выборов </w:t>
      </w:r>
      <w:bookmarkStart w:id="0" w:name="_Hlk201751985"/>
      <w:bookmarkStart w:id="1" w:name="_Hlk206071917"/>
      <w:bookmarkStart w:id="2" w:name="_Hlk206072026"/>
      <w:r w:rsidR="00053B88" w:rsidRPr="00053B88">
        <w:rPr>
          <w:b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1"/>
      <w:r w:rsidR="00053B88" w:rsidRPr="00053B88">
        <w:rPr>
          <w:b/>
          <w:sz w:val="26"/>
          <w:szCs w:val="26"/>
        </w:rPr>
        <w:t xml:space="preserve"> </w:t>
      </w:r>
      <w:bookmarkEnd w:id="0"/>
      <w:r w:rsidR="00053B88" w:rsidRPr="00053B88">
        <w:rPr>
          <w:b/>
          <w:sz w:val="26"/>
          <w:szCs w:val="26"/>
        </w:rPr>
        <w:t>14 сентября 2025 года</w:t>
      </w:r>
      <w:bookmarkEnd w:id="2"/>
    </w:p>
    <w:p w:rsidR="00053B88" w:rsidRPr="00053B88" w:rsidRDefault="00053B88" w:rsidP="00053B88">
      <w:pPr>
        <w:jc w:val="center"/>
        <w:rPr>
          <w:b/>
          <w:i/>
          <w:sz w:val="26"/>
          <w:szCs w:val="26"/>
        </w:rPr>
      </w:pPr>
    </w:p>
    <w:p w:rsidR="00B2295A" w:rsidRPr="00053B88" w:rsidRDefault="0097117C" w:rsidP="00053B88">
      <w:pPr>
        <w:ind w:firstLine="708"/>
        <w:jc w:val="both"/>
        <w:rPr>
          <w:sz w:val="26"/>
          <w:szCs w:val="26"/>
        </w:rPr>
      </w:pPr>
      <w:r w:rsidRPr="00B2295A">
        <w:rPr>
          <w:sz w:val="26"/>
          <w:szCs w:val="26"/>
        </w:rPr>
        <w:t xml:space="preserve">В соответствии со статьей </w:t>
      </w:r>
      <w:r w:rsidR="00E4069E" w:rsidRPr="00B2295A">
        <w:rPr>
          <w:sz w:val="26"/>
          <w:szCs w:val="26"/>
        </w:rPr>
        <w:t xml:space="preserve">59 Закона Липецкой области от </w:t>
      </w:r>
      <w:r w:rsidR="00AE12E9" w:rsidRPr="00B2295A">
        <w:rPr>
          <w:sz w:val="26"/>
          <w:szCs w:val="26"/>
        </w:rPr>
        <w:t>6</w:t>
      </w:r>
      <w:r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июня 2007</w:t>
      </w:r>
      <w:r w:rsidR="001578EE" w:rsidRPr="00B2295A">
        <w:rPr>
          <w:sz w:val="26"/>
          <w:szCs w:val="26"/>
        </w:rPr>
        <w:t xml:space="preserve"> </w:t>
      </w:r>
      <w:r w:rsidRPr="00B2295A">
        <w:rPr>
          <w:sz w:val="26"/>
          <w:szCs w:val="26"/>
        </w:rPr>
        <w:t>г. №</w:t>
      </w:r>
      <w:r w:rsidR="00E4069E"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60</w:t>
      </w:r>
      <w:r w:rsidRPr="00B2295A">
        <w:rPr>
          <w:sz w:val="26"/>
          <w:szCs w:val="26"/>
        </w:rPr>
        <w:t xml:space="preserve">-ОЗ «О выборах депутатов </w:t>
      </w:r>
      <w:r w:rsidR="00AE12E9" w:rsidRPr="00B2295A">
        <w:rPr>
          <w:sz w:val="26"/>
          <w:szCs w:val="26"/>
        </w:rPr>
        <w:t>представительных органов муниципальных образований в Липецкой области</w:t>
      </w:r>
      <w:r w:rsidRPr="00B2295A">
        <w:rPr>
          <w:sz w:val="26"/>
          <w:szCs w:val="26"/>
        </w:rPr>
        <w:t xml:space="preserve">», </w:t>
      </w:r>
      <w:r w:rsidR="00B2295A" w:rsidRPr="00B2295A">
        <w:rPr>
          <w:bCs/>
          <w:sz w:val="26"/>
          <w:szCs w:val="26"/>
        </w:rPr>
        <w:t>в</w:t>
      </w:r>
      <w:r w:rsidR="00B2295A" w:rsidRPr="00B2295A">
        <w:rPr>
          <w:bCs/>
          <w:i/>
          <w:iCs/>
          <w:sz w:val="26"/>
          <w:szCs w:val="26"/>
        </w:rPr>
        <w:t xml:space="preserve"> </w:t>
      </w:r>
      <w:r w:rsidR="00B2295A" w:rsidRPr="00B2295A">
        <w:rPr>
          <w:bCs/>
          <w:sz w:val="26"/>
          <w:szCs w:val="26"/>
        </w:rPr>
        <w:t xml:space="preserve">связи с возложением на территориальную избирательную комиссию </w:t>
      </w:r>
      <w:r w:rsidR="00053B88">
        <w:rPr>
          <w:bCs/>
          <w:sz w:val="26"/>
          <w:szCs w:val="26"/>
        </w:rPr>
        <w:t>Лебедянского района</w:t>
      </w:r>
      <w:r w:rsidR="00B2295A" w:rsidRPr="00B2295A">
        <w:rPr>
          <w:bCs/>
          <w:sz w:val="26"/>
          <w:szCs w:val="26"/>
        </w:rPr>
        <w:t xml:space="preserve"> полномочий  по  подготовке  и  проведению выборов в органы</w:t>
      </w:r>
      <w:r w:rsidR="00B2295A" w:rsidRPr="00B2295A">
        <w:rPr>
          <w:bCs/>
          <w:i/>
          <w:sz w:val="26"/>
          <w:szCs w:val="26"/>
        </w:rPr>
        <w:t xml:space="preserve"> </w:t>
      </w:r>
      <w:r w:rsidR="00B2295A" w:rsidRPr="00B2295A">
        <w:rPr>
          <w:bCs/>
          <w:sz w:val="26"/>
          <w:szCs w:val="26"/>
        </w:rPr>
        <w:t xml:space="preserve">местного самоуправления, местного референдума (постановление избирательной комиссии Липецкой области от </w:t>
      </w:r>
      <w:r w:rsidR="00053B88" w:rsidRPr="004E3EAD">
        <w:rPr>
          <w:rFonts w:ascii="Times New Roman CYR" w:hAnsi="Times New Roman CYR"/>
          <w:bCs/>
          <w:sz w:val="26"/>
          <w:szCs w:val="26"/>
        </w:rPr>
        <w:t>14 июня 2023 года  № 43/246</w:t>
      </w:r>
      <w:r w:rsidR="00B2295A" w:rsidRPr="00B2295A">
        <w:rPr>
          <w:bCs/>
          <w:sz w:val="26"/>
          <w:szCs w:val="26"/>
        </w:rPr>
        <w:t>)</w:t>
      </w:r>
      <w:r w:rsidR="0047096D" w:rsidRPr="00B2295A">
        <w:rPr>
          <w:i/>
          <w:sz w:val="26"/>
          <w:szCs w:val="26"/>
        </w:rPr>
        <w:t xml:space="preserve">, </w:t>
      </w:r>
      <w:r w:rsidRPr="00B2295A">
        <w:rPr>
          <w:sz w:val="26"/>
          <w:szCs w:val="26"/>
        </w:rPr>
        <w:t>постановлением</w:t>
      </w:r>
      <w:r w:rsidR="00AE12E9" w:rsidRPr="00B2295A">
        <w:rPr>
          <w:sz w:val="26"/>
          <w:szCs w:val="26"/>
        </w:rPr>
        <w:t xml:space="preserve"> </w:t>
      </w:r>
      <w:r w:rsidR="0047096D" w:rsidRPr="00B2295A">
        <w:rPr>
          <w:sz w:val="26"/>
          <w:szCs w:val="26"/>
        </w:rPr>
        <w:t xml:space="preserve">территориальной </w:t>
      </w:r>
      <w:r w:rsidR="001578EE" w:rsidRPr="00B2295A">
        <w:rPr>
          <w:sz w:val="26"/>
          <w:szCs w:val="26"/>
        </w:rPr>
        <w:t xml:space="preserve">избирательной комиссии </w:t>
      </w:r>
      <w:r w:rsidR="00053B88">
        <w:rPr>
          <w:sz w:val="26"/>
          <w:szCs w:val="26"/>
        </w:rPr>
        <w:t>Лебедянского района</w:t>
      </w:r>
      <w:r w:rsidR="00B2295A" w:rsidRPr="00B2295A">
        <w:rPr>
          <w:bCs/>
          <w:sz w:val="26"/>
          <w:szCs w:val="26"/>
        </w:rPr>
        <w:t xml:space="preserve"> </w:t>
      </w:r>
      <w:r w:rsidR="00933793" w:rsidRPr="00B2295A">
        <w:rPr>
          <w:sz w:val="26"/>
          <w:szCs w:val="26"/>
        </w:rPr>
        <w:t xml:space="preserve">от </w:t>
      </w:r>
      <w:r w:rsidR="00053B88">
        <w:rPr>
          <w:sz w:val="26"/>
          <w:szCs w:val="26"/>
        </w:rPr>
        <w:t>«</w:t>
      </w:r>
      <w:r w:rsidR="00053B88" w:rsidRPr="00B24CC0">
        <w:rPr>
          <w:rFonts w:ascii="Times New Roman CYR" w:hAnsi="Times New Roman CYR"/>
          <w:bCs/>
          <w:iCs/>
          <w:sz w:val="26"/>
          <w:szCs w:val="26"/>
        </w:rPr>
        <w:t>19» июня 2025 г. №109/645</w:t>
      </w:r>
      <w:r w:rsidR="00053B88" w:rsidRPr="0027161B">
        <w:rPr>
          <w:snapToGrid w:val="0"/>
          <w:sz w:val="26"/>
          <w:szCs w:val="26"/>
        </w:rPr>
        <w:t xml:space="preserve"> </w:t>
      </w:r>
      <w:r w:rsidR="009101BB" w:rsidRPr="00B2295A">
        <w:rPr>
          <w:sz w:val="26"/>
          <w:szCs w:val="26"/>
        </w:rPr>
        <w:t xml:space="preserve"> </w:t>
      </w:r>
      <w:r w:rsidR="00933793" w:rsidRPr="00B2295A">
        <w:rPr>
          <w:snapToGrid w:val="0"/>
          <w:sz w:val="26"/>
          <w:szCs w:val="26"/>
        </w:rPr>
        <w:t>«О размерах</w:t>
      </w:r>
      <w:r w:rsidR="004E3F17" w:rsidRPr="00B2295A">
        <w:rPr>
          <w:snapToGrid w:val="0"/>
          <w:sz w:val="26"/>
          <w:szCs w:val="26"/>
        </w:rPr>
        <w:t xml:space="preserve"> и </w:t>
      </w:r>
      <w:r w:rsidRPr="00B2295A">
        <w:rPr>
          <w:snapToGrid w:val="0"/>
          <w:sz w:val="26"/>
          <w:szCs w:val="26"/>
        </w:rPr>
        <w:t>порядке выпл</w:t>
      </w:r>
      <w:r w:rsidRPr="00B2295A">
        <w:rPr>
          <w:snapToGrid w:val="0"/>
          <w:sz w:val="26"/>
          <w:szCs w:val="26"/>
        </w:rPr>
        <w:t>а</w:t>
      </w:r>
      <w:r w:rsidRPr="00B2295A">
        <w:rPr>
          <w:snapToGrid w:val="0"/>
          <w:sz w:val="26"/>
          <w:szCs w:val="26"/>
        </w:rPr>
        <w:t xml:space="preserve">ты компенсации и дополнительной оплаты труда (вознаграждения), </w:t>
      </w:r>
      <w:r w:rsidR="001578EE" w:rsidRPr="00B2295A">
        <w:rPr>
          <w:snapToGrid w:val="0"/>
          <w:sz w:val="26"/>
          <w:szCs w:val="26"/>
        </w:rPr>
        <w:t xml:space="preserve">а также </w:t>
      </w:r>
      <w:r w:rsidR="009101BB" w:rsidRPr="00B2295A">
        <w:rPr>
          <w:snapToGrid w:val="0"/>
          <w:sz w:val="26"/>
          <w:szCs w:val="26"/>
        </w:rPr>
        <w:t xml:space="preserve">иных </w:t>
      </w:r>
      <w:r w:rsidRPr="00B2295A">
        <w:rPr>
          <w:snapToGrid w:val="0"/>
          <w:sz w:val="26"/>
          <w:szCs w:val="26"/>
        </w:rPr>
        <w:t xml:space="preserve">выплат в период подготовки и проведения выборов депутатов </w:t>
      </w:r>
      <w:r w:rsidR="00053B88" w:rsidRPr="00053B88">
        <w:rPr>
          <w:bCs/>
          <w:sz w:val="26"/>
          <w:szCs w:val="26"/>
        </w:rPr>
        <w:t>Лебедянского муниципального округа Липецкой области Российской Федерации первого созыва</w:t>
      </w:r>
      <w:r w:rsidRPr="00B2295A">
        <w:rPr>
          <w:snapToGrid w:val="0"/>
          <w:sz w:val="26"/>
          <w:szCs w:val="26"/>
        </w:rPr>
        <w:t xml:space="preserve">», </w:t>
      </w:r>
      <w:r w:rsidR="008C2489" w:rsidRPr="00B2295A">
        <w:rPr>
          <w:sz w:val="26"/>
          <w:szCs w:val="26"/>
        </w:rPr>
        <w:t>территориальная избирательная комиссия</w:t>
      </w:r>
      <w:r w:rsidR="000911A9" w:rsidRPr="00B2295A">
        <w:rPr>
          <w:sz w:val="26"/>
          <w:szCs w:val="26"/>
        </w:rPr>
        <w:t xml:space="preserve"> </w:t>
      </w:r>
      <w:r w:rsidR="00053B88">
        <w:rPr>
          <w:sz w:val="26"/>
          <w:szCs w:val="26"/>
        </w:rPr>
        <w:t xml:space="preserve">Лебедянского района </w:t>
      </w:r>
      <w:r w:rsidR="009101BB" w:rsidRPr="00B2295A">
        <w:rPr>
          <w:b/>
          <w:sz w:val="26"/>
          <w:szCs w:val="26"/>
        </w:rPr>
        <w:t>постановляет:</w:t>
      </w:r>
    </w:p>
    <w:p w:rsidR="009D1383" w:rsidRPr="00053B88" w:rsidRDefault="00B2295A" w:rsidP="00053B88">
      <w:pPr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1. </w:t>
      </w:r>
      <w:r w:rsidR="00A0278A" w:rsidRPr="00B2295A">
        <w:rPr>
          <w:bCs/>
          <w:snapToGrid w:val="0"/>
          <w:sz w:val="26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B2295A">
        <w:rPr>
          <w:bCs/>
          <w:snapToGrid w:val="0"/>
          <w:sz w:val="26"/>
          <w:szCs w:val="26"/>
        </w:rPr>
        <w:t xml:space="preserve">а активную работу по подготовке и проведению выборов депутатов </w:t>
      </w:r>
      <w:r w:rsidR="00053B88" w:rsidRPr="00053B88">
        <w:rPr>
          <w:bCs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5F5047">
        <w:rPr>
          <w:sz w:val="26"/>
          <w:szCs w:val="26"/>
        </w:rPr>
        <w:t xml:space="preserve">, </w:t>
      </w:r>
      <w:r w:rsidR="005F5047" w:rsidRPr="00B2295A">
        <w:rPr>
          <w:sz w:val="26"/>
          <w:szCs w:val="26"/>
        </w:rPr>
        <w:t>председателю</w:t>
      </w:r>
      <w:r w:rsidR="00053B88">
        <w:rPr>
          <w:sz w:val="26"/>
          <w:szCs w:val="26"/>
        </w:rPr>
        <w:t xml:space="preserve"> </w:t>
      </w:r>
      <w:r w:rsidR="004630AD" w:rsidRPr="00B2295A">
        <w:rPr>
          <w:sz w:val="26"/>
          <w:szCs w:val="26"/>
        </w:rPr>
        <w:t xml:space="preserve">территориальной избирательной </w:t>
      </w:r>
      <w:r w:rsidR="00474DDF" w:rsidRPr="00B2295A">
        <w:rPr>
          <w:sz w:val="26"/>
          <w:szCs w:val="26"/>
        </w:rPr>
        <w:t xml:space="preserve">комиссии </w:t>
      </w:r>
      <w:r w:rsidR="00053B88">
        <w:rPr>
          <w:sz w:val="26"/>
          <w:szCs w:val="26"/>
        </w:rPr>
        <w:t>Лебедянского района</w:t>
      </w:r>
      <w:r w:rsidR="00474DDF" w:rsidRPr="00B2295A">
        <w:rPr>
          <w:sz w:val="26"/>
          <w:szCs w:val="26"/>
        </w:rPr>
        <w:t xml:space="preserve">, заместителю председателя, секретарю, </w:t>
      </w:r>
      <w:r w:rsidR="00A0278A" w:rsidRPr="00B2295A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474DDF" w:rsidRPr="00B2295A">
        <w:rPr>
          <w:bCs/>
          <w:snapToGrid w:val="0"/>
          <w:sz w:val="26"/>
          <w:szCs w:val="26"/>
        </w:rPr>
        <w:t xml:space="preserve"> </w:t>
      </w:r>
      <w:r w:rsidR="00053B88">
        <w:rPr>
          <w:bCs/>
          <w:snapToGrid w:val="0"/>
          <w:sz w:val="26"/>
          <w:szCs w:val="26"/>
        </w:rPr>
        <w:t>Лебедянского района</w:t>
      </w:r>
      <w:r w:rsidR="00A0278A" w:rsidRPr="00B2295A">
        <w:rPr>
          <w:bCs/>
          <w:snapToGrid w:val="0"/>
          <w:sz w:val="26"/>
          <w:szCs w:val="26"/>
        </w:rPr>
        <w:t xml:space="preserve"> </w:t>
      </w:r>
      <w:r w:rsidR="004E3F17" w:rsidRPr="00B2295A">
        <w:rPr>
          <w:bCs/>
          <w:snapToGrid w:val="0"/>
          <w:sz w:val="26"/>
          <w:szCs w:val="26"/>
        </w:rPr>
        <w:t xml:space="preserve">с правом решающего </w:t>
      </w:r>
      <w:r w:rsidR="0097117C" w:rsidRPr="00B2295A">
        <w:rPr>
          <w:bCs/>
          <w:snapToGrid w:val="0"/>
          <w:sz w:val="26"/>
          <w:szCs w:val="26"/>
        </w:rPr>
        <w:t>голоса</w:t>
      </w:r>
      <w:r w:rsidR="00F95BBA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согласно </w:t>
      </w:r>
      <w:r w:rsidR="00F95BBA" w:rsidRPr="00B2295A">
        <w:rPr>
          <w:bCs/>
          <w:snapToGrid w:val="0"/>
          <w:sz w:val="26"/>
          <w:szCs w:val="26"/>
        </w:rPr>
        <w:t>приложени</w:t>
      </w:r>
      <w:r w:rsidR="00474DDF" w:rsidRPr="00B2295A">
        <w:rPr>
          <w:bCs/>
          <w:snapToGrid w:val="0"/>
          <w:sz w:val="26"/>
          <w:szCs w:val="26"/>
        </w:rPr>
        <w:t>ю</w:t>
      </w:r>
      <w:r w:rsidR="0097117C" w:rsidRPr="00B2295A">
        <w:rPr>
          <w:bCs/>
          <w:snapToGrid w:val="0"/>
          <w:sz w:val="26"/>
          <w:szCs w:val="26"/>
        </w:rPr>
        <w:t>.</w:t>
      </w:r>
    </w:p>
    <w:p w:rsidR="00B82F3D" w:rsidRPr="00BF6A2F" w:rsidRDefault="00A0278A" w:rsidP="00D16AE3">
      <w:pPr>
        <w:ind w:firstLine="708"/>
        <w:jc w:val="both"/>
        <w:rPr>
          <w:bCs/>
          <w:snapToGrid w:val="0"/>
          <w:sz w:val="26"/>
          <w:szCs w:val="26"/>
        </w:rPr>
      </w:pPr>
      <w:r w:rsidRPr="00B2295A">
        <w:rPr>
          <w:bCs/>
          <w:snapToGrid w:val="0"/>
          <w:sz w:val="26"/>
          <w:szCs w:val="26"/>
        </w:rPr>
        <w:t xml:space="preserve">2. </w:t>
      </w:r>
      <w:r w:rsidR="00474DDF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804D3A">
        <w:rPr>
          <w:bCs/>
          <w:snapToGrid w:val="0"/>
          <w:sz w:val="26"/>
          <w:szCs w:val="26"/>
        </w:rPr>
        <w:t>Лебедянского района Иншаковой Ирин</w:t>
      </w:r>
      <w:r w:rsidR="00093A66">
        <w:rPr>
          <w:bCs/>
          <w:snapToGrid w:val="0"/>
          <w:sz w:val="26"/>
          <w:szCs w:val="26"/>
        </w:rPr>
        <w:t>е</w:t>
      </w:r>
      <w:r w:rsidR="00804D3A">
        <w:rPr>
          <w:bCs/>
          <w:snapToGrid w:val="0"/>
          <w:sz w:val="26"/>
          <w:szCs w:val="26"/>
        </w:rPr>
        <w:t xml:space="preserve"> Николаевн</w:t>
      </w:r>
      <w:r w:rsidR="00093A66">
        <w:rPr>
          <w:bCs/>
          <w:snapToGrid w:val="0"/>
          <w:sz w:val="26"/>
          <w:szCs w:val="26"/>
        </w:rPr>
        <w:t>е</w:t>
      </w:r>
      <w:r w:rsidR="004630AD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осуществить выплату </w:t>
      </w:r>
      <w:r w:rsidR="0097117C" w:rsidRPr="00B2295A">
        <w:rPr>
          <w:bCs/>
          <w:snapToGrid w:val="0"/>
          <w:sz w:val="26"/>
          <w:szCs w:val="26"/>
        </w:rPr>
        <w:t>дополнительн</w:t>
      </w:r>
      <w:r w:rsidR="00474DDF" w:rsidRPr="00B2295A">
        <w:rPr>
          <w:bCs/>
          <w:snapToGrid w:val="0"/>
          <w:sz w:val="26"/>
          <w:szCs w:val="26"/>
        </w:rPr>
        <w:t>ой</w:t>
      </w:r>
      <w:r w:rsidR="0097117C" w:rsidRPr="00B2295A">
        <w:rPr>
          <w:bCs/>
          <w:snapToGrid w:val="0"/>
          <w:sz w:val="26"/>
          <w:szCs w:val="26"/>
        </w:rPr>
        <w:t xml:space="preserve"> оплат</w:t>
      </w:r>
      <w:r w:rsidR="00474DDF" w:rsidRPr="00B2295A">
        <w:rPr>
          <w:bCs/>
          <w:snapToGrid w:val="0"/>
          <w:sz w:val="26"/>
          <w:szCs w:val="26"/>
        </w:rPr>
        <w:t>ы</w:t>
      </w:r>
      <w:r w:rsidR="0097117C" w:rsidRPr="00B2295A">
        <w:rPr>
          <w:bCs/>
          <w:snapToGrid w:val="0"/>
          <w:sz w:val="26"/>
          <w:szCs w:val="26"/>
        </w:rPr>
        <w:t xml:space="preserve"> труда (вознаграждени</w:t>
      </w:r>
      <w:r w:rsidR="00474DDF" w:rsidRPr="00B2295A">
        <w:rPr>
          <w:bCs/>
          <w:snapToGrid w:val="0"/>
          <w:sz w:val="26"/>
          <w:szCs w:val="26"/>
        </w:rPr>
        <w:t>я</w:t>
      </w:r>
      <w:r w:rsidR="0097117C" w:rsidRPr="00B2295A">
        <w:rPr>
          <w:bCs/>
          <w:snapToGrid w:val="0"/>
          <w:sz w:val="26"/>
          <w:szCs w:val="26"/>
        </w:rPr>
        <w:t>)</w:t>
      </w:r>
      <w:r w:rsidR="00474DDF" w:rsidRPr="00B2295A">
        <w:rPr>
          <w:bCs/>
          <w:snapToGrid w:val="0"/>
          <w:sz w:val="26"/>
          <w:szCs w:val="26"/>
        </w:rPr>
        <w:t xml:space="preserve"> за активную работу по подготовке и проведению выборов депутатов </w:t>
      </w:r>
      <w:r w:rsidR="00804D3A" w:rsidRPr="00804D3A">
        <w:rPr>
          <w:bCs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5F5047">
        <w:rPr>
          <w:szCs w:val="26"/>
        </w:rPr>
        <w:t>,</w:t>
      </w:r>
      <w:r w:rsidR="005F5047" w:rsidRPr="005F5047">
        <w:rPr>
          <w:sz w:val="26"/>
          <w:szCs w:val="26"/>
        </w:rPr>
        <w:t xml:space="preserve"> </w:t>
      </w:r>
      <w:r w:rsidR="005F5047" w:rsidRPr="00B2295A">
        <w:rPr>
          <w:sz w:val="26"/>
          <w:szCs w:val="26"/>
        </w:rPr>
        <w:t>в соответствии с Порядком</w:t>
      </w:r>
      <w:r w:rsidR="005F5047" w:rsidRPr="00B2295A">
        <w:rPr>
          <w:i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выплаты</w:t>
      </w:r>
      <w:r w:rsidR="005F5047">
        <w:rPr>
          <w:rFonts w:eastAsia="MS Mincho"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компенсации и</w:t>
      </w:r>
      <w:r w:rsidR="00804D3A">
        <w:rPr>
          <w:szCs w:val="26"/>
        </w:rPr>
        <w:t xml:space="preserve"> </w:t>
      </w:r>
      <w:r w:rsidR="00474DDF" w:rsidRPr="00B2295A">
        <w:rPr>
          <w:rFonts w:eastAsia="MS Mincho"/>
          <w:sz w:val="26"/>
          <w:szCs w:val="26"/>
        </w:rPr>
        <w:t>дополнительной оплаты труда (вознаграждения)</w:t>
      </w:r>
      <w:r w:rsidR="009101BB" w:rsidRPr="00B2295A">
        <w:rPr>
          <w:rFonts w:eastAsia="MS Mincho"/>
          <w:sz w:val="26"/>
          <w:szCs w:val="26"/>
        </w:rPr>
        <w:t>,</w:t>
      </w:r>
      <w:r w:rsidR="00474DDF" w:rsidRPr="00B2295A">
        <w:rPr>
          <w:rFonts w:eastAsia="MS Mincho"/>
          <w:sz w:val="26"/>
          <w:szCs w:val="26"/>
        </w:rPr>
        <w:t xml:space="preserve"> а также </w:t>
      </w:r>
      <w:r w:rsidR="009101BB" w:rsidRPr="00B2295A">
        <w:rPr>
          <w:rFonts w:eastAsia="MS Mincho"/>
          <w:sz w:val="26"/>
          <w:szCs w:val="26"/>
        </w:rPr>
        <w:t xml:space="preserve">иных </w:t>
      </w:r>
      <w:r w:rsidR="00474DDF" w:rsidRPr="00B2295A">
        <w:rPr>
          <w:rFonts w:eastAsia="MS Mincho"/>
          <w:sz w:val="26"/>
          <w:szCs w:val="26"/>
        </w:rPr>
        <w:t xml:space="preserve">выплат в период подготовки и проведения </w:t>
      </w:r>
      <w:r w:rsidR="00B82F3D" w:rsidRPr="00B2295A">
        <w:rPr>
          <w:rFonts w:eastAsia="MS Mincho"/>
          <w:sz w:val="26"/>
          <w:szCs w:val="26"/>
        </w:rPr>
        <w:t xml:space="preserve">выборов </w:t>
      </w:r>
      <w:r w:rsidR="00804D3A">
        <w:rPr>
          <w:rFonts w:eastAsia="MS Mincho"/>
          <w:sz w:val="26"/>
          <w:szCs w:val="26"/>
        </w:rPr>
        <w:t>депутатов</w:t>
      </w:r>
      <w:r w:rsidR="00B82F3D" w:rsidRPr="00B2295A">
        <w:rPr>
          <w:bCs/>
          <w:snapToGrid w:val="0"/>
          <w:sz w:val="26"/>
          <w:szCs w:val="26"/>
        </w:rPr>
        <w:t xml:space="preserve"> </w:t>
      </w:r>
      <w:r w:rsidR="00804D3A" w:rsidRPr="00804D3A">
        <w:rPr>
          <w:bCs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B82F3D" w:rsidRPr="00B2295A">
        <w:rPr>
          <w:sz w:val="26"/>
          <w:szCs w:val="26"/>
        </w:rPr>
        <w:t xml:space="preserve">, </w:t>
      </w:r>
      <w:r w:rsidR="005F5047">
        <w:rPr>
          <w:sz w:val="26"/>
          <w:szCs w:val="26"/>
        </w:rPr>
        <w:t>утвержденным</w:t>
      </w:r>
      <w:r w:rsidR="00804D3A">
        <w:rPr>
          <w:sz w:val="26"/>
          <w:szCs w:val="26"/>
        </w:rPr>
        <w:t xml:space="preserve"> </w:t>
      </w:r>
      <w:r w:rsidR="00B82F3D" w:rsidRPr="00B2295A">
        <w:rPr>
          <w:sz w:val="26"/>
          <w:szCs w:val="26"/>
        </w:rPr>
        <w:t xml:space="preserve">постановлением территориальной </w:t>
      </w:r>
      <w:r w:rsidR="004630AD" w:rsidRPr="005F5047">
        <w:rPr>
          <w:szCs w:val="26"/>
        </w:rPr>
        <w:t>избирательной</w:t>
      </w:r>
      <w:r w:rsidR="004630AD" w:rsidRPr="005F5047">
        <w:t xml:space="preserve"> </w:t>
      </w:r>
      <w:r w:rsidR="00B2295A" w:rsidRPr="005F5047">
        <w:t xml:space="preserve">комиссии </w:t>
      </w:r>
      <w:r w:rsidR="00D16AE3">
        <w:t>Лебедянского района</w:t>
      </w:r>
      <w:r w:rsidR="00B82F3D" w:rsidRPr="005F5047">
        <w:t xml:space="preserve"> от </w:t>
      </w:r>
      <w:r w:rsidR="00060D05">
        <w:t>«</w:t>
      </w:r>
      <w:r w:rsidR="00060D05" w:rsidRPr="00B24CC0">
        <w:rPr>
          <w:rFonts w:ascii="Times New Roman CYR" w:hAnsi="Times New Roman CYR"/>
          <w:bCs/>
          <w:iCs/>
          <w:sz w:val="26"/>
          <w:szCs w:val="26"/>
        </w:rPr>
        <w:t>19» июня 2025 г. №109/645</w:t>
      </w:r>
      <w:r w:rsidR="00B82F3D" w:rsidRPr="00BF6A2F">
        <w:rPr>
          <w:sz w:val="26"/>
          <w:szCs w:val="26"/>
        </w:rPr>
        <w:t>, за счет средств, предусмотренных сметой расходов</w:t>
      </w:r>
      <w:r w:rsidR="00B82F3D" w:rsidRPr="005F5047">
        <w:t xml:space="preserve"> </w:t>
      </w:r>
      <w:r w:rsidR="00B82F3D" w:rsidRPr="00BF6A2F">
        <w:rPr>
          <w:sz w:val="26"/>
          <w:szCs w:val="26"/>
        </w:rPr>
        <w:t>территориальной избирательной комисси</w:t>
      </w:r>
      <w:r w:rsidR="0057540F" w:rsidRPr="00BF6A2F">
        <w:rPr>
          <w:sz w:val="26"/>
          <w:szCs w:val="26"/>
        </w:rPr>
        <w:t>и</w:t>
      </w:r>
      <w:r w:rsidR="00B82F3D" w:rsidRPr="005F5047">
        <w:t xml:space="preserve"> </w:t>
      </w:r>
      <w:r w:rsidR="00D16AE3" w:rsidRPr="00D16AE3">
        <w:rPr>
          <w:sz w:val="26"/>
          <w:szCs w:val="26"/>
        </w:rPr>
        <w:t>Лебедянского района</w:t>
      </w:r>
      <w:r w:rsidR="00B82F3D" w:rsidRPr="00D16AE3">
        <w:rPr>
          <w:sz w:val="26"/>
          <w:szCs w:val="26"/>
        </w:rPr>
        <w:t xml:space="preserve"> </w:t>
      </w:r>
      <w:r w:rsidR="00B82F3D" w:rsidRPr="00BF6A2F">
        <w:rPr>
          <w:sz w:val="26"/>
          <w:szCs w:val="26"/>
        </w:rPr>
        <w:t xml:space="preserve">на подготовку и проведение </w:t>
      </w:r>
      <w:r w:rsidR="00B82F3D" w:rsidRPr="00BF6A2F">
        <w:rPr>
          <w:bCs/>
          <w:snapToGrid w:val="0"/>
          <w:sz w:val="26"/>
          <w:szCs w:val="26"/>
        </w:rPr>
        <w:t xml:space="preserve">выборов </w:t>
      </w:r>
      <w:r w:rsidR="00D16AE3" w:rsidRPr="00D16AE3">
        <w:rPr>
          <w:bCs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B82F3D" w:rsidRPr="00BF6A2F">
        <w:rPr>
          <w:sz w:val="26"/>
          <w:szCs w:val="26"/>
        </w:rPr>
        <w:t>,</w:t>
      </w:r>
      <w:r w:rsidR="004630AD" w:rsidRPr="00BF6A2F">
        <w:rPr>
          <w:sz w:val="26"/>
          <w:szCs w:val="26"/>
        </w:rPr>
        <w:t xml:space="preserve"> утвержденной </w:t>
      </w:r>
      <w:r w:rsidR="0085229B">
        <w:rPr>
          <w:sz w:val="26"/>
          <w:szCs w:val="26"/>
        </w:rPr>
        <w:lastRenderedPageBreak/>
        <w:t>п</w:t>
      </w:r>
      <w:r w:rsidR="0085229B" w:rsidRPr="00BF6A2F">
        <w:rPr>
          <w:sz w:val="26"/>
          <w:szCs w:val="26"/>
        </w:rPr>
        <w:t>остановление</w:t>
      </w:r>
      <w:r w:rsidR="00D16AE3">
        <w:rPr>
          <w:sz w:val="26"/>
          <w:szCs w:val="26"/>
        </w:rPr>
        <w:t xml:space="preserve"> </w:t>
      </w:r>
      <w:r w:rsidR="004630AD" w:rsidRPr="00BF6A2F">
        <w:rPr>
          <w:sz w:val="26"/>
          <w:szCs w:val="26"/>
        </w:rPr>
        <w:t>территориальной</w:t>
      </w:r>
      <w:r w:rsidR="005F5047">
        <w:rPr>
          <w:szCs w:val="26"/>
        </w:rPr>
        <w:t xml:space="preserve"> </w:t>
      </w:r>
      <w:r w:rsidR="00B82F3D">
        <w:rPr>
          <w:sz w:val="26"/>
          <w:szCs w:val="26"/>
        </w:rPr>
        <w:t>и</w:t>
      </w:r>
      <w:r w:rsidR="00B2295A">
        <w:rPr>
          <w:sz w:val="26"/>
          <w:szCs w:val="26"/>
        </w:rPr>
        <w:t xml:space="preserve">збирательной комиссии </w:t>
      </w:r>
      <w:r w:rsidR="00060D05">
        <w:rPr>
          <w:i/>
          <w:sz w:val="26"/>
          <w:szCs w:val="26"/>
        </w:rPr>
        <w:t>Лебедянского района</w:t>
      </w:r>
      <w:r w:rsidR="00B2295A">
        <w:rPr>
          <w:sz w:val="22"/>
          <w:szCs w:val="22"/>
        </w:rPr>
        <w:t xml:space="preserve"> </w:t>
      </w:r>
      <w:r w:rsidR="00B82F3D">
        <w:rPr>
          <w:sz w:val="26"/>
          <w:szCs w:val="26"/>
        </w:rPr>
        <w:t xml:space="preserve">от </w:t>
      </w:r>
      <w:r w:rsidR="00060D05">
        <w:rPr>
          <w:sz w:val="26"/>
          <w:szCs w:val="26"/>
        </w:rPr>
        <w:t>27 июня</w:t>
      </w:r>
      <w:r w:rsidR="00060D05" w:rsidRPr="00BF6A2F">
        <w:rPr>
          <w:sz w:val="26"/>
          <w:szCs w:val="26"/>
        </w:rPr>
        <w:t xml:space="preserve"> 20</w:t>
      </w:r>
      <w:r w:rsidR="00060D05">
        <w:rPr>
          <w:sz w:val="26"/>
          <w:szCs w:val="26"/>
        </w:rPr>
        <w:t>25</w:t>
      </w:r>
      <w:r w:rsidR="00060D05" w:rsidRPr="00BF6A2F">
        <w:rPr>
          <w:sz w:val="26"/>
          <w:szCs w:val="26"/>
        </w:rPr>
        <w:t xml:space="preserve"> года №</w:t>
      </w:r>
      <w:r w:rsidR="00060D05">
        <w:rPr>
          <w:sz w:val="26"/>
          <w:szCs w:val="26"/>
        </w:rPr>
        <w:t xml:space="preserve"> 110/671.</w:t>
      </w:r>
    </w:p>
    <w:p w:rsidR="00B82F3D" w:rsidRPr="00B82F3D" w:rsidRDefault="00B82F3D" w:rsidP="00735334">
      <w:pPr>
        <w:numPr>
          <w:ilvl w:val="0"/>
          <w:numId w:val="4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выполнением настоящего постановления возложить на заместителя председателя территориальной избирательной комиссии </w:t>
      </w:r>
      <w:r w:rsidR="00060D05">
        <w:rPr>
          <w:sz w:val="26"/>
          <w:szCs w:val="26"/>
        </w:rPr>
        <w:t xml:space="preserve">Лебедянского района </w:t>
      </w:r>
      <w:r w:rsidR="00093A66">
        <w:rPr>
          <w:sz w:val="26"/>
          <w:szCs w:val="26"/>
        </w:rPr>
        <w:t>Григорьеву Викторию Борисовну</w:t>
      </w:r>
      <w:r>
        <w:rPr>
          <w:sz w:val="26"/>
          <w:szCs w:val="26"/>
        </w:rPr>
        <w:t>.</w:t>
      </w:r>
    </w:p>
    <w:p w:rsidR="00B82F3D" w:rsidRPr="00B82F3D" w:rsidRDefault="00B82F3D" w:rsidP="00735334">
      <w:pPr>
        <w:jc w:val="both"/>
      </w:pPr>
    </w:p>
    <w:p w:rsidR="00381377" w:rsidRPr="00A0278A" w:rsidRDefault="00381377" w:rsidP="00C32CD0">
      <w:pPr>
        <w:jc w:val="both"/>
        <w:rPr>
          <w:rFonts w:eastAsia="MS Mincho"/>
          <w:sz w:val="26"/>
          <w:szCs w:val="26"/>
        </w:rPr>
      </w:pPr>
    </w:p>
    <w:p w:rsidR="00553CEB" w:rsidRPr="00B24CC0" w:rsidRDefault="00553CEB" w:rsidP="00553CEB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ПРЕДСЕДАТЕЛЬ ТЕРРИТОРИАЛЬНОЙ</w:t>
      </w:r>
    </w:p>
    <w:p w:rsidR="00553CEB" w:rsidRPr="00B24CC0" w:rsidRDefault="00553CEB" w:rsidP="00553CEB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О.В.Гончарова</w:t>
      </w:r>
    </w:p>
    <w:p w:rsidR="00553CEB" w:rsidRPr="00B24CC0" w:rsidRDefault="00553CEB" w:rsidP="00553CEB">
      <w:pPr>
        <w:jc w:val="both"/>
        <w:rPr>
          <w:rFonts w:eastAsia="MS Mincho"/>
          <w:b/>
        </w:rPr>
      </w:pPr>
    </w:p>
    <w:p w:rsidR="00553CEB" w:rsidRPr="00B24CC0" w:rsidRDefault="00553CEB" w:rsidP="00553CEB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СЕКРЕТАРЬ ТЕРРИТОРИАЛЬНОЙ</w:t>
      </w:r>
    </w:p>
    <w:p w:rsidR="00553CEB" w:rsidRPr="00386248" w:rsidRDefault="00553CEB" w:rsidP="00553CEB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Е.Н.Матвеева</w:t>
      </w:r>
    </w:p>
    <w:p w:rsidR="00735334" w:rsidRDefault="00735334" w:rsidP="00C32CD0">
      <w:pPr>
        <w:jc w:val="both"/>
        <w:rPr>
          <w:rFonts w:eastAsia="MS Mincho"/>
          <w:b/>
        </w:rPr>
        <w:sectPr w:rsidR="00735334" w:rsidSect="000911A9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35334" w:rsidRPr="00735334" w:rsidRDefault="00735334" w:rsidP="00C32CD0">
      <w:pPr>
        <w:jc w:val="both"/>
        <w:rPr>
          <w:rFonts w:eastAsia="MS Mincho"/>
          <w:b/>
        </w:rPr>
      </w:pPr>
    </w:p>
    <w:p w:rsidR="00EC3792" w:rsidRPr="00FE585F" w:rsidRDefault="004E3F17" w:rsidP="00BD7569">
      <w:pPr>
        <w:spacing w:line="360" w:lineRule="auto"/>
        <w:ind w:left="4956"/>
        <w:rPr>
          <w:i/>
          <w:sz w:val="20"/>
          <w:szCs w:val="20"/>
        </w:rPr>
      </w:pPr>
      <w:r w:rsidRPr="00FE585F">
        <w:rPr>
          <w:i/>
          <w:sz w:val="20"/>
          <w:szCs w:val="20"/>
        </w:rPr>
        <w:t>Приложени</w:t>
      </w:r>
      <w:r w:rsidR="00FE585F" w:rsidRPr="00FE585F">
        <w:rPr>
          <w:i/>
          <w:sz w:val="20"/>
          <w:szCs w:val="20"/>
        </w:rPr>
        <w:t xml:space="preserve">е </w:t>
      </w:r>
    </w:p>
    <w:p w:rsidR="00EC3792" w:rsidRPr="00FE585F" w:rsidRDefault="004E3F17" w:rsidP="00BD294A">
      <w:pPr>
        <w:spacing w:line="240" w:lineRule="atLeast"/>
        <w:ind w:left="4956"/>
        <w:jc w:val="both"/>
      </w:pPr>
      <w:r w:rsidRPr="00FE585F">
        <w:t xml:space="preserve">к </w:t>
      </w:r>
      <w:r w:rsidR="000624A4" w:rsidRPr="00FE585F">
        <w:t>постановлени</w:t>
      </w:r>
      <w:r w:rsidRPr="00FE585F">
        <w:t>ю</w:t>
      </w:r>
      <w:r w:rsidR="00C32CD0">
        <w:t xml:space="preserve"> </w:t>
      </w:r>
      <w:r w:rsidR="00BD7569">
        <w:t xml:space="preserve">территориальной </w:t>
      </w:r>
      <w:r w:rsidR="00EC3792" w:rsidRPr="00FE585F">
        <w:t xml:space="preserve">избирательной комиссии </w:t>
      </w:r>
      <w:r w:rsidR="00553CEB">
        <w:t>Лебедянского</w:t>
      </w:r>
      <w:r w:rsidR="00BD7569">
        <w:t xml:space="preserve"> района</w:t>
      </w:r>
      <w:r w:rsidR="00920D77">
        <w:t xml:space="preserve"> </w:t>
      </w:r>
    </w:p>
    <w:p w:rsidR="00EC3792" w:rsidRPr="00FE585F" w:rsidRDefault="00EC3792" w:rsidP="00BD294A">
      <w:pPr>
        <w:spacing w:line="240" w:lineRule="atLeast"/>
        <w:ind w:left="4956"/>
      </w:pPr>
      <w:r w:rsidRPr="00FE585F">
        <w:t>от «</w:t>
      </w:r>
      <w:r w:rsidR="00553CEB">
        <w:t>16</w:t>
      </w:r>
      <w:r w:rsidRPr="00FE585F">
        <w:t xml:space="preserve">» </w:t>
      </w:r>
      <w:r w:rsidR="00553CEB">
        <w:t xml:space="preserve">сентября </w:t>
      </w:r>
      <w:r w:rsidRPr="00FE585F">
        <w:t>20</w:t>
      </w:r>
      <w:r w:rsidR="00553CEB">
        <w:t>25</w:t>
      </w:r>
      <w:r w:rsidRPr="00FE585F">
        <w:t xml:space="preserve"> года №</w:t>
      </w:r>
      <w:r w:rsidR="00AB5A42">
        <w:t xml:space="preserve"> 124/814</w:t>
      </w:r>
    </w:p>
    <w:p w:rsidR="00EC3792" w:rsidRDefault="00EC3792" w:rsidP="00EC3792">
      <w:pPr>
        <w:jc w:val="both"/>
        <w:rPr>
          <w:b/>
        </w:rPr>
      </w:pPr>
    </w:p>
    <w:p w:rsidR="00EC3792" w:rsidRPr="00BD7569" w:rsidRDefault="00EC3792" w:rsidP="00EC3792">
      <w:pPr>
        <w:jc w:val="center"/>
        <w:rPr>
          <w:b/>
          <w:sz w:val="26"/>
          <w:szCs w:val="26"/>
        </w:rPr>
      </w:pPr>
      <w:r w:rsidRPr="00BD7569">
        <w:rPr>
          <w:b/>
          <w:sz w:val="26"/>
          <w:szCs w:val="26"/>
        </w:rPr>
        <w:t>Размер ведомственного коэффициента для выплаты дополнительной</w:t>
      </w:r>
    </w:p>
    <w:p w:rsidR="00BD7569" w:rsidRPr="00553CEB" w:rsidRDefault="00EC3792" w:rsidP="00553CEB">
      <w:pPr>
        <w:pStyle w:val="1"/>
        <w:jc w:val="both"/>
        <w:rPr>
          <w:szCs w:val="26"/>
        </w:rPr>
      </w:pPr>
      <w:r w:rsidRPr="00BD7569">
        <w:rPr>
          <w:szCs w:val="26"/>
        </w:rPr>
        <w:t xml:space="preserve">оплаты труда (вознаграждения) </w:t>
      </w:r>
      <w:r w:rsidR="0008185C" w:rsidRPr="00BD7569">
        <w:rPr>
          <w:szCs w:val="26"/>
        </w:rPr>
        <w:t xml:space="preserve">за активную работу по подготовке и проведению выборов </w:t>
      </w:r>
      <w:r w:rsidR="00553CEB" w:rsidRPr="00553CEB">
        <w:rPr>
          <w:bCs w:val="0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BD7569" w:rsidRPr="00BD7569">
        <w:rPr>
          <w:szCs w:val="26"/>
        </w:rPr>
        <w:t xml:space="preserve">, председателю </w:t>
      </w:r>
    </w:p>
    <w:p w:rsidR="000624A4" w:rsidRPr="006E6E06" w:rsidRDefault="0057540F" w:rsidP="00BD7569">
      <w:pPr>
        <w:jc w:val="center"/>
        <w:rPr>
          <w:i/>
          <w:sz w:val="16"/>
          <w:szCs w:val="16"/>
        </w:rPr>
      </w:pPr>
      <w:r w:rsidRPr="0057540F">
        <w:rPr>
          <w:b/>
          <w:sz w:val="26"/>
          <w:szCs w:val="26"/>
        </w:rPr>
        <w:t>территориальной</w:t>
      </w:r>
      <w:r w:rsidRPr="00BD7569">
        <w:rPr>
          <w:b/>
          <w:sz w:val="26"/>
          <w:szCs w:val="26"/>
        </w:rPr>
        <w:t xml:space="preserve"> </w:t>
      </w:r>
      <w:r w:rsidR="00BD7569" w:rsidRPr="00BD7569">
        <w:rPr>
          <w:b/>
          <w:sz w:val="26"/>
          <w:szCs w:val="26"/>
        </w:rPr>
        <w:t>избирательной</w:t>
      </w:r>
      <w:r w:rsidR="00BD7569">
        <w:rPr>
          <w:b/>
          <w:szCs w:val="26"/>
        </w:rPr>
        <w:t xml:space="preserve"> комиссии </w:t>
      </w:r>
      <w:r w:rsidR="00553CEB">
        <w:rPr>
          <w:b/>
          <w:szCs w:val="26"/>
        </w:rPr>
        <w:t>Лебедянского района</w:t>
      </w:r>
      <w:r w:rsidR="00BD7569" w:rsidRPr="00BD7569">
        <w:rPr>
          <w:b/>
          <w:sz w:val="26"/>
          <w:szCs w:val="26"/>
        </w:rPr>
        <w:t>, заместителю председателя, секретарю</w:t>
      </w:r>
      <w:r w:rsidR="00BD7569">
        <w:rPr>
          <w:b/>
          <w:sz w:val="26"/>
          <w:szCs w:val="26"/>
        </w:rPr>
        <w:t>,</w:t>
      </w:r>
      <w:r w:rsidR="00BD7569" w:rsidRPr="00BD7569">
        <w:rPr>
          <w:b/>
          <w:bCs/>
          <w:snapToGrid w:val="0"/>
          <w:sz w:val="26"/>
          <w:szCs w:val="26"/>
        </w:rPr>
        <w:t xml:space="preserve"> </w:t>
      </w:r>
      <w:r w:rsidR="00BD7569" w:rsidRPr="00A0278A">
        <w:rPr>
          <w:b/>
          <w:bCs/>
          <w:snapToGrid w:val="0"/>
          <w:sz w:val="26"/>
          <w:szCs w:val="26"/>
        </w:rPr>
        <w:t>членам территориальной избирательной</w:t>
      </w:r>
      <w:r w:rsidR="00BD7569">
        <w:rPr>
          <w:b/>
          <w:bCs/>
          <w:snapToGrid w:val="0"/>
          <w:szCs w:val="26"/>
        </w:rPr>
        <w:t xml:space="preserve"> </w:t>
      </w:r>
      <w:r w:rsidR="00BD7569" w:rsidRPr="00BD7569">
        <w:rPr>
          <w:b/>
          <w:bCs/>
          <w:snapToGrid w:val="0"/>
          <w:sz w:val="26"/>
          <w:szCs w:val="26"/>
        </w:rPr>
        <w:t>комиссии</w:t>
      </w:r>
      <w:r w:rsidR="00BD7569">
        <w:rPr>
          <w:b/>
          <w:bCs/>
          <w:snapToGrid w:val="0"/>
          <w:szCs w:val="26"/>
        </w:rPr>
        <w:t xml:space="preserve"> </w:t>
      </w:r>
      <w:r w:rsidR="00553CEB">
        <w:rPr>
          <w:b/>
          <w:bCs/>
          <w:snapToGrid w:val="0"/>
          <w:sz w:val="28"/>
          <w:szCs w:val="28"/>
        </w:rPr>
        <w:t>Лебедянского района</w:t>
      </w:r>
      <w:r w:rsidR="00BD7569" w:rsidRPr="00474DDF">
        <w:rPr>
          <w:b/>
          <w:bCs/>
          <w:snapToGrid w:val="0"/>
          <w:sz w:val="28"/>
          <w:szCs w:val="28"/>
        </w:rPr>
        <w:t xml:space="preserve"> </w:t>
      </w:r>
      <w:r w:rsidR="00BD7569" w:rsidRPr="00474DDF">
        <w:rPr>
          <w:b/>
          <w:bCs/>
          <w:snapToGrid w:val="0"/>
          <w:sz w:val="26"/>
          <w:szCs w:val="26"/>
        </w:rPr>
        <w:t>с правом решающего голоса</w:t>
      </w:r>
      <w:r w:rsidR="00BD7569">
        <w:rPr>
          <w:b/>
          <w:sz w:val="28"/>
          <w:szCs w:val="28"/>
        </w:rPr>
        <w:t xml:space="preserve"> </w:t>
      </w:r>
    </w:p>
    <w:p w:rsidR="00EC3792" w:rsidRDefault="00EC3792" w:rsidP="00EC3792">
      <w:pPr>
        <w:jc w:val="both"/>
        <w:rPr>
          <w:sz w:val="26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4819"/>
      </w:tblGrid>
      <w:tr w:rsidR="00EC3792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  <w:vAlign w:val="center"/>
          </w:tcPr>
          <w:p w:rsidR="00EC3792" w:rsidRDefault="00EC3792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111" w:type="dxa"/>
            <w:vAlign w:val="center"/>
          </w:tcPr>
          <w:p w:rsidR="00EC3792" w:rsidRDefault="00BD7569" w:rsidP="00BD756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ФИ</w:t>
            </w:r>
            <w:r w:rsidR="00EC3792">
              <w:rPr>
                <w:b/>
                <w:sz w:val="22"/>
              </w:rPr>
              <w:t xml:space="preserve">О </w:t>
            </w:r>
          </w:p>
        </w:tc>
        <w:tc>
          <w:tcPr>
            <w:tcW w:w="4819" w:type="dxa"/>
            <w:vAlign w:val="center"/>
          </w:tcPr>
          <w:p w:rsidR="00EC3792" w:rsidRDefault="00EC3792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Размер ведомственного коэффициента</w:t>
            </w:r>
          </w:p>
        </w:tc>
      </w:tr>
      <w:tr w:rsidR="00EC3792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EC3792" w:rsidRDefault="00EC3792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4111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Гончарова Ольга Викторовна</w:t>
            </w:r>
          </w:p>
        </w:tc>
        <w:tc>
          <w:tcPr>
            <w:tcW w:w="4819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3,0</w:t>
            </w:r>
          </w:p>
        </w:tc>
      </w:tr>
      <w:tr w:rsidR="00EC3792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EC3792" w:rsidRDefault="00EC3792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4111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Григорьева Виктория Борисовна</w:t>
            </w:r>
          </w:p>
        </w:tc>
        <w:tc>
          <w:tcPr>
            <w:tcW w:w="4819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EC3792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EC3792" w:rsidRDefault="00EC3792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4111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Матвеева Елена Николаевна</w:t>
            </w:r>
          </w:p>
        </w:tc>
        <w:tc>
          <w:tcPr>
            <w:tcW w:w="4819" w:type="dxa"/>
          </w:tcPr>
          <w:p w:rsidR="00EC3792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BD7569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BD7569" w:rsidRDefault="00BD756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4111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Грибанов Виктор Васильевич</w:t>
            </w:r>
          </w:p>
        </w:tc>
        <w:tc>
          <w:tcPr>
            <w:tcW w:w="4819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BD7569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BD7569" w:rsidRDefault="00BD756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4111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Кузнецова Татьяна Анатольевна</w:t>
            </w:r>
          </w:p>
        </w:tc>
        <w:tc>
          <w:tcPr>
            <w:tcW w:w="4819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BD7569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BD7569" w:rsidRDefault="00BD756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4111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Мокроусова Галина Филипповна</w:t>
            </w:r>
          </w:p>
        </w:tc>
        <w:tc>
          <w:tcPr>
            <w:tcW w:w="4819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BD7569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BD7569" w:rsidRDefault="00BD756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4111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Подмаркова Оксана Махамажановна</w:t>
            </w:r>
          </w:p>
        </w:tc>
        <w:tc>
          <w:tcPr>
            <w:tcW w:w="4819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BD7569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BD7569" w:rsidRDefault="00BD756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4111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Санталов Сергей Александрович</w:t>
            </w:r>
          </w:p>
        </w:tc>
        <w:tc>
          <w:tcPr>
            <w:tcW w:w="4819" w:type="dxa"/>
          </w:tcPr>
          <w:p w:rsidR="00BD7569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553CEB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553CEB" w:rsidRDefault="00553CEB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4111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Смольянинов Михаил Сергеевич</w:t>
            </w:r>
          </w:p>
        </w:tc>
        <w:tc>
          <w:tcPr>
            <w:tcW w:w="4819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553CEB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553CEB" w:rsidRDefault="00553CEB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4111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Виноградова Ольга Александровна</w:t>
            </w:r>
          </w:p>
        </w:tc>
        <w:tc>
          <w:tcPr>
            <w:tcW w:w="4819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</w:tc>
      </w:tr>
      <w:tr w:rsidR="00553CEB" w:rsidTr="00BD756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553CEB" w:rsidRDefault="00553CEB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4111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 w:rsidRPr="00020DBE">
              <w:rPr>
                <w:sz w:val="26"/>
              </w:rPr>
              <w:t>Иванов Игорь Анатольевич</w:t>
            </w:r>
          </w:p>
        </w:tc>
        <w:tc>
          <w:tcPr>
            <w:tcW w:w="4819" w:type="dxa"/>
          </w:tcPr>
          <w:p w:rsidR="00553CEB" w:rsidRDefault="00020DB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2,5</w:t>
            </w:r>
          </w:p>
          <w:p w:rsidR="00020DBE" w:rsidRDefault="00020DBE" w:rsidP="00EC3792">
            <w:pPr>
              <w:jc w:val="both"/>
              <w:rPr>
                <w:sz w:val="26"/>
              </w:rPr>
            </w:pPr>
          </w:p>
        </w:tc>
      </w:tr>
    </w:tbl>
    <w:p w:rsidR="00EC3792" w:rsidRDefault="00EC3792" w:rsidP="00EC3792">
      <w:pPr>
        <w:jc w:val="both"/>
        <w:rPr>
          <w:b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sectPr w:rsidR="00EC3792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20DBE"/>
    <w:rsid w:val="000416B5"/>
    <w:rsid w:val="00053B88"/>
    <w:rsid w:val="00060D05"/>
    <w:rsid w:val="00061866"/>
    <w:rsid w:val="000624A4"/>
    <w:rsid w:val="0008185C"/>
    <w:rsid w:val="000911A9"/>
    <w:rsid w:val="00093A66"/>
    <w:rsid w:val="000D6CF5"/>
    <w:rsid w:val="0013611A"/>
    <w:rsid w:val="00145A6A"/>
    <w:rsid w:val="001515CB"/>
    <w:rsid w:val="001578EE"/>
    <w:rsid w:val="001A28F2"/>
    <w:rsid w:val="001B5C92"/>
    <w:rsid w:val="001C6BB4"/>
    <w:rsid w:val="0029738E"/>
    <w:rsid w:val="002F1B67"/>
    <w:rsid w:val="00320171"/>
    <w:rsid w:val="003353B6"/>
    <w:rsid w:val="00366A86"/>
    <w:rsid w:val="00381377"/>
    <w:rsid w:val="003E065E"/>
    <w:rsid w:val="004630AD"/>
    <w:rsid w:val="0047096D"/>
    <w:rsid w:val="00474DDF"/>
    <w:rsid w:val="004E3F17"/>
    <w:rsid w:val="005307DB"/>
    <w:rsid w:val="0054477F"/>
    <w:rsid w:val="00553CEB"/>
    <w:rsid w:val="0057540F"/>
    <w:rsid w:val="005F5047"/>
    <w:rsid w:val="00641F09"/>
    <w:rsid w:val="00650B89"/>
    <w:rsid w:val="006B3142"/>
    <w:rsid w:val="006E2FA8"/>
    <w:rsid w:val="006E6E06"/>
    <w:rsid w:val="00735334"/>
    <w:rsid w:val="00797060"/>
    <w:rsid w:val="00804D3A"/>
    <w:rsid w:val="00835C49"/>
    <w:rsid w:val="0085229B"/>
    <w:rsid w:val="008C2489"/>
    <w:rsid w:val="009101BB"/>
    <w:rsid w:val="00920D77"/>
    <w:rsid w:val="00933793"/>
    <w:rsid w:val="009531E5"/>
    <w:rsid w:val="0097117C"/>
    <w:rsid w:val="009D1383"/>
    <w:rsid w:val="00A0278A"/>
    <w:rsid w:val="00AB5A42"/>
    <w:rsid w:val="00AE12E9"/>
    <w:rsid w:val="00B11572"/>
    <w:rsid w:val="00B2295A"/>
    <w:rsid w:val="00B82F3D"/>
    <w:rsid w:val="00BD294A"/>
    <w:rsid w:val="00BD7569"/>
    <w:rsid w:val="00BF652B"/>
    <w:rsid w:val="00BF6A2F"/>
    <w:rsid w:val="00C32CD0"/>
    <w:rsid w:val="00C93858"/>
    <w:rsid w:val="00D11CE2"/>
    <w:rsid w:val="00D16AE3"/>
    <w:rsid w:val="00D174F5"/>
    <w:rsid w:val="00D70FA0"/>
    <w:rsid w:val="00DC52B6"/>
    <w:rsid w:val="00E40009"/>
    <w:rsid w:val="00E4069E"/>
    <w:rsid w:val="00E5753B"/>
    <w:rsid w:val="00E80EE7"/>
    <w:rsid w:val="00EC3792"/>
    <w:rsid w:val="00F431E6"/>
    <w:rsid w:val="00F95BBA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CBAB1-3F1C-4137-8FD3-938C3533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3</cp:revision>
  <cp:lastPrinted>2025-05-29T13:34:00Z</cp:lastPrinted>
  <dcterms:created xsi:type="dcterms:W3CDTF">2025-09-16T09:09:00Z</dcterms:created>
  <dcterms:modified xsi:type="dcterms:W3CDTF">2025-09-16T09:09:00Z</dcterms:modified>
</cp:coreProperties>
</file>